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7A" w:rsidRDefault="007D777A" w:rsidP="00E33CDF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-44450</wp:posOffset>
            </wp:positionH>
            <wp:positionV relativeFrom="line">
              <wp:posOffset>-88900</wp:posOffset>
            </wp:positionV>
            <wp:extent cx="1114425" cy="1092200"/>
            <wp:effectExtent l="19050" t="0" r="9525" b="0"/>
            <wp:wrapSquare wrapText="bothSides"/>
            <wp:docPr id="2" name="Picture 2" descr="http://static3.echalk.net/www/harpercreek_district/images/undefined/NewHClogo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3.echalk.net/www/harpercreek_district/images/undefined/NewHClogo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0C8">
        <w:t xml:space="preserve">                                                  </w:t>
      </w:r>
      <w:r w:rsidR="00E33CDF" w:rsidRPr="00E33CDF">
        <w:rPr>
          <w:noProof/>
        </w:rPr>
        <w:drawing>
          <wp:inline distT="0" distB="0" distL="0" distR="0">
            <wp:extent cx="961788" cy="1088136"/>
            <wp:effectExtent l="19050" t="0" r="0" b="0"/>
            <wp:docPr id="13" name="Picture 5" descr="logo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o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788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0C8">
        <w:t xml:space="preserve">   </w:t>
      </w:r>
      <w:r w:rsidR="00E33CDF">
        <w:t xml:space="preserve">     </w:t>
      </w:r>
    </w:p>
    <w:p w:rsidR="007D777A" w:rsidRDefault="007D777A" w:rsidP="00175F5B">
      <w:pPr>
        <w:pStyle w:val="Title"/>
      </w:pPr>
    </w:p>
    <w:p w:rsidR="00B0550A" w:rsidRPr="008D0D8F" w:rsidRDefault="000640DD" w:rsidP="00175F5B">
      <w:pPr>
        <w:pStyle w:val="Title"/>
      </w:pPr>
      <w:r>
        <w:t>2010</w:t>
      </w:r>
      <w:r w:rsidR="00175F5B" w:rsidRPr="008D0D8F">
        <w:t xml:space="preserve"> Battle Creek Cereal Festival Parade  </w:t>
      </w:r>
    </w:p>
    <w:p w:rsidR="008D0D8F" w:rsidRPr="008D0D8F" w:rsidRDefault="008D0D8F" w:rsidP="00175F5B">
      <w:pPr>
        <w:jc w:val="center"/>
        <w:rPr>
          <w:b/>
          <w:sz w:val="40"/>
          <w:szCs w:val="40"/>
        </w:rPr>
      </w:pPr>
      <w:r w:rsidRPr="008D0D8F">
        <w:rPr>
          <w:b/>
          <w:sz w:val="40"/>
          <w:szCs w:val="40"/>
        </w:rPr>
        <w:t>“</w:t>
      </w:r>
      <w:r w:rsidR="00D16C61">
        <w:rPr>
          <w:b/>
          <w:sz w:val="40"/>
          <w:szCs w:val="40"/>
        </w:rPr>
        <w:t>A World Class Tradition</w:t>
      </w:r>
      <w:r w:rsidRPr="008D0D8F">
        <w:rPr>
          <w:b/>
          <w:sz w:val="40"/>
          <w:szCs w:val="40"/>
        </w:rPr>
        <w:t>”</w:t>
      </w:r>
    </w:p>
    <w:p w:rsidR="00175F5B" w:rsidRDefault="00175F5B" w:rsidP="00175F5B">
      <w:pPr>
        <w:jc w:val="center"/>
        <w:rPr>
          <w:sz w:val="32"/>
          <w:szCs w:val="32"/>
        </w:rPr>
      </w:pPr>
      <w:r>
        <w:rPr>
          <w:sz w:val="32"/>
          <w:szCs w:val="32"/>
        </w:rPr>
        <w:t>Sponsored by the Harper Creek Optimist Club</w:t>
      </w:r>
    </w:p>
    <w:p w:rsidR="00175F5B" w:rsidRDefault="00175F5B" w:rsidP="00175F5B">
      <w:pPr>
        <w:jc w:val="center"/>
        <w:rPr>
          <w:sz w:val="32"/>
          <w:szCs w:val="32"/>
        </w:rPr>
      </w:pPr>
      <w:r>
        <w:rPr>
          <w:sz w:val="32"/>
          <w:szCs w:val="32"/>
        </w:rPr>
        <w:t>Rules and Guidelines for Entries</w:t>
      </w:r>
      <w:r w:rsidR="007D777A">
        <w:rPr>
          <w:sz w:val="32"/>
          <w:szCs w:val="32"/>
        </w:rPr>
        <w:t>:</w:t>
      </w:r>
    </w:p>
    <w:p w:rsidR="00175F5B" w:rsidRDefault="00175F5B" w:rsidP="00175F5B">
      <w:pPr>
        <w:rPr>
          <w:sz w:val="32"/>
          <w:szCs w:val="32"/>
        </w:rPr>
      </w:pPr>
    </w:p>
    <w:p w:rsidR="00175F5B" w:rsidRDefault="00175F5B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Maximum float height of 12ft.  5in. (This allows for clearance of overhead obstructions.)</w:t>
      </w:r>
    </w:p>
    <w:p w:rsidR="00175F5B" w:rsidRDefault="00175F5B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All equestrian units </w:t>
      </w:r>
      <w:r w:rsidRPr="00175F5B">
        <w:rPr>
          <w:b/>
          <w:sz w:val="28"/>
          <w:szCs w:val="28"/>
          <w:u w:val="single"/>
        </w:rPr>
        <w:t>MUST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provide an accompanying clean-up crew.</w:t>
      </w:r>
    </w:p>
    <w:p w:rsidR="00175F5B" w:rsidRDefault="00175F5B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routines performed during the parade must keep pace with the parade.</w:t>
      </w:r>
    </w:p>
    <w:p w:rsidR="00175F5B" w:rsidRDefault="008D0D8F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Candy and other items </w:t>
      </w:r>
      <w:r w:rsidRPr="008D0D8F">
        <w:rPr>
          <w:b/>
          <w:sz w:val="28"/>
          <w:szCs w:val="28"/>
          <w:u w:val="single"/>
        </w:rPr>
        <w:t>CANNOT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be thrown into the crowd.</w:t>
      </w:r>
    </w:p>
    <w:p w:rsidR="008D0D8F" w:rsidRDefault="008D0D8F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Parade Positions will be determined by the parade committee and entries will have a designated place in the staging area.</w:t>
      </w:r>
    </w:p>
    <w:p w:rsidR="008D0D8F" w:rsidRPr="000640DD" w:rsidRDefault="008D0D8F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D16C61">
        <w:rPr>
          <w:sz w:val="28"/>
          <w:szCs w:val="28"/>
        </w:rPr>
        <w:t>taging for parade will be on W. Van Buren Street</w:t>
      </w:r>
      <w:r w:rsidR="007D777A">
        <w:rPr>
          <w:sz w:val="28"/>
          <w:szCs w:val="28"/>
        </w:rPr>
        <w:t>.</w:t>
      </w:r>
      <w:r w:rsidR="00D16C61">
        <w:rPr>
          <w:sz w:val="28"/>
          <w:szCs w:val="28"/>
        </w:rPr>
        <w:t xml:space="preserve"> Please enter staging area from the East via Washington.</w:t>
      </w:r>
      <w:r w:rsidR="007D777A">
        <w:rPr>
          <w:sz w:val="28"/>
          <w:szCs w:val="28"/>
        </w:rPr>
        <w:t xml:space="preserve"> Staging will begin at </w:t>
      </w:r>
      <w:r w:rsidR="00D16C61">
        <w:rPr>
          <w:sz w:val="28"/>
          <w:szCs w:val="28"/>
        </w:rPr>
        <w:t>5:00pm and end at 5:30pm. Parade begins at 6:0</w:t>
      </w:r>
      <w:r w:rsidR="007D777A">
        <w:rPr>
          <w:sz w:val="28"/>
          <w:szCs w:val="28"/>
        </w:rPr>
        <w:t>0pm SHARP!</w:t>
      </w:r>
      <w:r w:rsidR="00E33CDF" w:rsidRPr="00E33CDF">
        <w:rPr>
          <w:noProof/>
        </w:rPr>
        <w:t xml:space="preserve"> </w:t>
      </w:r>
    </w:p>
    <w:p w:rsidR="000640DD" w:rsidRPr="000640DD" w:rsidRDefault="000640DD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640DD">
        <w:rPr>
          <w:noProof/>
          <w:sz w:val="28"/>
          <w:szCs w:val="28"/>
        </w:rPr>
        <w:t xml:space="preserve">Parade </w:t>
      </w:r>
      <w:r>
        <w:rPr>
          <w:noProof/>
          <w:sz w:val="28"/>
          <w:szCs w:val="28"/>
        </w:rPr>
        <w:t>Route: East on W. Van Buren St. to Tompkins St., South on Tompkins St. to W. Michigan Ave., East on W. Michigan Ave. to endpoint at Commerce Point.</w:t>
      </w:r>
    </w:p>
    <w:p w:rsidR="007D777A" w:rsidRPr="00175F5B" w:rsidRDefault="007D777A" w:rsidP="00175F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parade committee reserves the right to refuse any entry deemed inappropriate for the Cereal Festival Parade.</w:t>
      </w:r>
      <w:r w:rsidRPr="007D777A">
        <w:rPr>
          <w:noProof/>
          <w:color w:val="333333"/>
        </w:rPr>
        <w:t xml:space="preserve"> </w:t>
      </w:r>
    </w:p>
    <w:p w:rsidR="00175F5B" w:rsidRPr="00175F5B" w:rsidRDefault="00175F5B" w:rsidP="00175F5B"/>
    <w:sectPr w:rsidR="00175F5B" w:rsidRPr="00175F5B" w:rsidSect="00B0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101A"/>
    <w:multiLevelType w:val="hybridMultilevel"/>
    <w:tmpl w:val="3B3A9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175F5B"/>
    <w:rsid w:val="0000471F"/>
    <w:rsid w:val="000640DD"/>
    <w:rsid w:val="00175F5B"/>
    <w:rsid w:val="007B7F37"/>
    <w:rsid w:val="007D777A"/>
    <w:rsid w:val="008D0D8F"/>
    <w:rsid w:val="00B0550A"/>
    <w:rsid w:val="00C420C8"/>
    <w:rsid w:val="00D16C61"/>
    <w:rsid w:val="00E33CDF"/>
    <w:rsid w:val="00E8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5F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5F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75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2010-03-11T17:41:00Z</dcterms:created>
  <dcterms:modified xsi:type="dcterms:W3CDTF">2010-03-11T17:47:00Z</dcterms:modified>
</cp:coreProperties>
</file>